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39" w:rsidRPr="00635A16" w:rsidRDefault="00A96439" w:rsidP="00E93E21">
      <w:pPr>
        <w:jc w:val="center"/>
        <w:rPr>
          <w:rFonts w:eastAsia="SimSun"/>
          <w:lang w:val="ru-RU" w:eastAsia="zh-CN"/>
        </w:rPr>
      </w:pPr>
      <w:r>
        <w:rPr>
          <w:rFonts w:eastAsia="SimSun"/>
          <w:lang w:eastAsia="zh-CN"/>
        </w:rPr>
        <w:t>SINOAMIGO</w:t>
      </w:r>
    </w:p>
    <w:p w:rsidR="005875D8" w:rsidRPr="00635A16" w:rsidRDefault="00155F57" w:rsidP="00635A16">
      <w:pPr>
        <w:ind w:left="-426" w:right="-241"/>
        <w:jc w:val="center"/>
        <w:rPr>
          <w:lang w:val="ru-RU"/>
        </w:rPr>
      </w:pPr>
      <w:r w:rsidRPr="00155F57">
        <w:rPr>
          <w:i/>
          <w:iCs/>
          <w:lang w:val="ru-RU"/>
        </w:rPr>
        <w:t>Наслаждайтесь подключением.</w:t>
      </w:r>
      <w:r w:rsidRPr="00155F57">
        <w:rPr>
          <w:i/>
          <w:iCs/>
          <w:lang w:val="ru-RU"/>
        </w:rPr>
        <w:br/>
      </w:r>
    </w:p>
    <w:p w:rsidR="00635A16" w:rsidRPr="00635A16" w:rsidRDefault="00635A16" w:rsidP="00635A16">
      <w:pPr>
        <w:ind w:left="-426" w:right="-241"/>
        <w:jc w:val="center"/>
        <w:rPr>
          <w:lang w:val="ru-RU"/>
        </w:rPr>
      </w:pPr>
      <w:r w:rsidRPr="00635A16">
        <w:rPr>
          <w:rFonts w:ascii="Times New Roman" w:hAnsi="Times New Roman" w:cs="Times New Roman"/>
          <w:color w:val="FF0000"/>
          <w:lang w:val="ru-RU"/>
        </w:rPr>
        <w:t>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1-</w:t>
      </w:r>
      <w:r w:rsidRPr="00B453A5">
        <w:rPr>
          <w:rFonts w:ascii="Times New Roman" w:hAnsi="Times New Roman" w:cs="Times New Roman"/>
          <w:color w:val="FF0000"/>
        </w:rPr>
        <w:t>BK</w:t>
      </w:r>
      <w:r w:rsidRPr="00635A16">
        <w:rPr>
          <w:rFonts w:ascii="Times New Roman" w:hAnsi="Times New Roman" w:cs="Times New Roman"/>
          <w:color w:val="FF0000"/>
          <w:lang w:val="ru-RU"/>
        </w:rPr>
        <w:t>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1-</w:t>
      </w:r>
      <w:r w:rsidRPr="00B453A5">
        <w:rPr>
          <w:rFonts w:ascii="Times New Roman" w:hAnsi="Times New Roman" w:cs="Times New Roman"/>
          <w:color w:val="FF0000"/>
        </w:rPr>
        <w:t>WE</w:t>
      </w:r>
      <w:r w:rsidRPr="00635A16">
        <w:rPr>
          <w:rFonts w:ascii="Times New Roman" w:hAnsi="Times New Roman" w:cs="Times New Roman"/>
          <w:color w:val="FF0000"/>
          <w:lang w:val="ru-RU"/>
        </w:rPr>
        <w:t>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2, 60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3, 60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4, 60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5, 60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6, 60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7, 60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8, 60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9, 60</w:t>
      </w:r>
      <w:r w:rsidRPr="00B453A5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B453A5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10,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2,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3,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4,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5,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6,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7,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8,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9, </w:t>
      </w:r>
      <w:r w:rsidRPr="00E15E38">
        <w:rPr>
          <w:rFonts w:ascii="Times New Roman" w:hAnsi="Times New Roman" w:cs="Times New Roman"/>
          <w:color w:val="FF0000"/>
        </w:rPr>
        <w:t>BI</w:t>
      </w:r>
      <w:r w:rsidRPr="00635A16">
        <w:rPr>
          <w:rFonts w:ascii="Times New Roman" w:hAnsi="Times New Roman" w:cs="Times New Roman"/>
          <w:color w:val="FF0000"/>
          <w:lang w:val="ru-RU"/>
        </w:rPr>
        <w:t>-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10,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1,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2,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3,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4,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5,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6,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7,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8,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 xml:space="preserve">9, </w:t>
      </w:r>
      <w:r w:rsidRPr="00E15E38">
        <w:rPr>
          <w:rFonts w:ascii="Times New Roman" w:hAnsi="Times New Roman" w:cs="Times New Roman"/>
          <w:color w:val="FF0000"/>
        </w:rPr>
        <w:t>CR</w:t>
      </w:r>
      <w:r w:rsidRPr="00635A16">
        <w:rPr>
          <w:rFonts w:ascii="Times New Roman" w:hAnsi="Times New Roman" w:cs="Times New Roman"/>
          <w:color w:val="FF0000"/>
          <w:lang w:val="ru-RU"/>
        </w:rPr>
        <w:t>10</w:t>
      </w:r>
    </w:p>
    <w:p w:rsidR="0015057B" w:rsidRDefault="0015057B" w:rsidP="00E93E21">
      <w:pPr>
        <w:jc w:val="center"/>
        <w:rPr>
          <w:lang w:val="ru-RU"/>
        </w:rPr>
      </w:pPr>
      <w:r w:rsidRPr="0015057B">
        <w:rPr>
          <w:lang w:val="ru-RU"/>
        </w:rPr>
        <w:t>ВЫДВИЖНАЯ МНОГОПОРТОВАЯ ЗАРЯДНАЯ СТАНЦИЯ</w:t>
      </w:r>
    </w:p>
    <w:p w:rsidR="0015057B" w:rsidRDefault="0015057B" w:rsidP="00E93E21">
      <w:pPr>
        <w:jc w:val="center"/>
        <w:rPr>
          <w:lang w:val="ru-RU"/>
        </w:rPr>
      </w:pPr>
      <w:r w:rsidRPr="0015057B">
        <w:rPr>
          <w:lang w:val="ru-RU"/>
        </w:rPr>
        <w:t>ЭРГОНОМИЧНЫЙ ДИЗАЙН</w:t>
      </w:r>
    </w:p>
    <w:p w:rsidR="0015057B" w:rsidRDefault="0015057B" w:rsidP="00E93E21">
      <w:pPr>
        <w:jc w:val="center"/>
        <w:rPr>
          <w:lang w:val="ru-RU"/>
        </w:rPr>
      </w:pPr>
      <w:r w:rsidRPr="0015057B">
        <w:rPr>
          <w:lang w:val="ru-RU"/>
        </w:rPr>
        <w:t>Л</w:t>
      </w:r>
      <w:r w:rsidR="00841B8E">
        <w:rPr>
          <w:lang w:val="ru-RU"/>
        </w:rPr>
        <w:t>ЕГКОСТЬ УСТАНОВКИ</w:t>
      </w:r>
      <w:bookmarkStart w:id="0" w:name="_GoBack"/>
      <w:bookmarkEnd w:id="0"/>
    </w:p>
    <w:p w:rsidR="0015057B" w:rsidRDefault="0015057B" w:rsidP="00E93E21">
      <w:pPr>
        <w:jc w:val="center"/>
        <w:rPr>
          <w:lang w:val="ru-RU"/>
        </w:rPr>
      </w:pPr>
      <w:r w:rsidRPr="0015057B">
        <w:rPr>
          <w:lang w:val="ru-RU"/>
        </w:rPr>
        <w:t>15 ВТ БЕСПРОВОДНАЯ ЗАРЯДКА</w:t>
      </w:r>
    </w:p>
    <w:p w:rsidR="0015057B" w:rsidRDefault="0015057B" w:rsidP="00E93E21">
      <w:pPr>
        <w:jc w:val="center"/>
        <w:rPr>
          <w:lang w:val="ru-RU"/>
        </w:rPr>
      </w:pPr>
      <w:r w:rsidRPr="0015057B">
        <w:t>USB</w:t>
      </w:r>
      <w:r w:rsidRPr="0015057B">
        <w:rPr>
          <w:lang w:val="ru-RU"/>
        </w:rPr>
        <w:t xml:space="preserve"> ПОРТЫ ЗАРЯДКИ (38 ВТ)</w:t>
      </w:r>
    </w:p>
    <w:p w:rsidR="0015057B" w:rsidRPr="0015057B" w:rsidRDefault="0015057B" w:rsidP="00E93E21">
      <w:pPr>
        <w:jc w:val="center"/>
        <w:rPr>
          <w:lang w:val="ru-RU"/>
        </w:rPr>
      </w:pPr>
      <w:r w:rsidRPr="0015057B">
        <w:rPr>
          <w:lang w:val="ru-RU"/>
        </w:rPr>
        <w:t>В</w:t>
      </w:r>
      <w:r w:rsidR="00841B8E">
        <w:rPr>
          <w:lang w:val="ru-RU"/>
        </w:rPr>
        <w:t>ЫДВИЖНОЕ ОТКРЫТИЕ</w:t>
      </w:r>
    </w:p>
    <w:p w:rsidR="00A90997" w:rsidRDefault="00635A16" w:rsidP="00E93E21">
      <w:pPr>
        <w:rPr>
          <w:lang w:val="ru-RU"/>
        </w:rPr>
      </w:pPr>
      <w:r w:rsidRPr="00A90997">
        <w:rPr>
          <w:lang w:val="ru-RU"/>
        </w:rPr>
        <w:t>Маленький по размеру, но мощный:</w:t>
      </w:r>
      <w:r w:rsidRPr="00A90997">
        <w:rPr>
          <w:lang w:val="ru-RU"/>
        </w:rPr>
        <w:br/>
      </w:r>
      <w:r w:rsidRPr="00A90997">
        <w:rPr>
          <w:lang w:val="ru-RU"/>
        </w:rPr>
        <w:t xml:space="preserve">Питание для </w:t>
      </w:r>
      <w:proofErr w:type="gramStart"/>
      <w:r w:rsidRPr="00A90997">
        <w:rPr>
          <w:lang w:val="ru-RU"/>
        </w:rPr>
        <w:t>ваших</w:t>
      </w:r>
      <w:proofErr w:type="gramEnd"/>
      <w:r w:rsidRPr="00A90997">
        <w:rPr>
          <w:lang w:val="ru-RU"/>
        </w:rPr>
        <w:t xml:space="preserve"> умных гаджетов с помощью этой выдвижной ультра-компактной </w:t>
      </w:r>
      <w:proofErr w:type="spellStart"/>
      <w:r w:rsidRPr="00A90997">
        <w:rPr>
          <w:lang w:val="ru-RU"/>
        </w:rPr>
        <w:t>многопортовой</w:t>
      </w:r>
      <w:proofErr w:type="spellEnd"/>
      <w:r w:rsidRPr="00A90997">
        <w:rPr>
          <w:lang w:val="ru-RU"/>
        </w:rPr>
        <w:t xml:space="preserve"> зарядной станции. Обладая одним </w:t>
      </w:r>
      <w:r>
        <w:t>USB</w:t>
      </w:r>
      <w:r w:rsidRPr="00A90997">
        <w:rPr>
          <w:lang w:val="ru-RU"/>
        </w:rPr>
        <w:t>-</w:t>
      </w:r>
      <w:r>
        <w:t>A</w:t>
      </w:r>
      <w:r w:rsidRPr="00A90997">
        <w:rPr>
          <w:lang w:val="ru-RU"/>
        </w:rPr>
        <w:t xml:space="preserve"> портом и </w:t>
      </w:r>
      <w:r>
        <w:t>USB</w:t>
      </w:r>
      <w:r w:rsidRPr="00A90997">
        <w:rPr>
          <w:lang w:val="ru-RU"/>
        </w:rPr>
        <w:t>-</w:t>
      </w:r>
      <w:r>
        <w:t>C</w:t>
      </w:r>
      <w:r w:rsidRPr="00A90997">
        <w:rPr>
          <w:lang w:val="ru-RU"/>
        </w:rPr>
        <w:t xml:space="preserve"> портом, этот блок поддерживает основные протоколы быстрой зарядки </w:t>
      </w:r>
      <w:r>
        <w:t>PD</w:t>
      </w:r>
      <w:r w:rsidRPr="00A90997">
        <w:rPr>
          <w:lang w:val="ru-RU"/>
        </w:rPr>
        <w:t xml:space="preserve"> &amp; </w:t>
      </w:r>
      <w:r>
        <w:t>QC</w:t>
      </w:r>
      <w:r w:rsidRPr="00A90997">
        <w:rPr>
          <w:lang w:val="ru-RU"/>
        </w:rPr>
        <w:t xml:space="preserve"> 3.0 с общей мощностью до 38 Вт (макс), </w:t>
      </w:r>
      <w:r w:rsidRPr="00A90997">
        <w:rPr>
          <w:lang w:val="ru-RU"/>
        </w:rPr>
        <w:t>обеспечивая безопасную и эффективную зарядку смартфонов, планшетов и других устройств.</w:t>
      </w:r>
    </w:p>
    <w:p w:rsidR="00A90997" w:rsidRDefault="00A90997" w:rsidP="00E93E21">
      <w:pPr>
        <w:rPr>
          <w:lang w:val="ru-RU"/>
        </w:rPr>
      </w:pPr>
      <w:r w:rsidRPr="00A90997">
        <w:rPr>
          <w:lang w:val="ru-RU"/>
        </w:rPr>
        <w:t>15Вт беспроводная зарядка:</w:t>
      </w:r>
      <w:r w:rsidRPr="00A90997">
        <w:rPr>
          <w:lang w:val="ru-RU"/>
        </w:rPr>
        <w:br/>
        <w:t xml:space="preserve">Верхняя поверхность обеспечивает до 15 Вт беспроводной мощности для зарядки ваших устройств, поддерживающих </w:t>
      </w:r>
      <w:r>
        <w:t>Qi</w:t>
      </w:r>
      <w:r w:rsidRPr="00A90997">
        <w:rPr>
          <w:lang w:val="ru-RU"/>
        </w:rPr>
        <w:t>, просто поместив их непосредственно на панель.</w:t>
      </w:r>
      <w:r w:rsidRPr="00A90997">
        <w:rPr>
          <w:lang w:val="ru-RU"/>
        </w:rPr>
        <w:br/>
      </w:r>
      <w:r w:rsidRPr="00A90997">
        <w:rPr>
          <w:lang w:val="ru-RU"/>
        </w:rPr>
        <w:br/>
        <w:t>Ультратонкий профиль:</w:t>
      </w:r>
      <w:r w:rsidRPr="00A90997">
        <w:rPr>
          <w:lang w:val="ru-RU"/>
        </w:rPr>
        <w:br/>
        <w:t>Панель крышки в полностью втянутом положении лежит почти вровень с рабочей поверхностью, что позволяет ей сливаться с окружающей средой.</w:t>
      </w:r>
    </w:p>
    <w:p w:rsidR="0015057B" w:rsidRPr="0015057B" w:rsidRDefault="00635A16" w:rsidP="00E93E21">
      <w:pPr>
        <w:rPr>
          <w:lang w:val="ru-RU"/>
        </w:rPr>
      </w:pPr>
      <w:r w:rsidRPr="00A90997">
        <w:rPr>
          <w:lang w:val="ru-RU"/>
        </w:rPr>
        <w:br/>
        <w:t>Легкость установки:</w:t>
      </w:r>
      <w:r w:rsidRPr="00A90997">
        <w:rPr>
          <w:lang w:val="ru-RU"/>
        </w:rPr>
        <w:br/>
        <w:t xml:space="preserve">Легко устанавливается и может быть </w:t>
      </w:r>
      <w:proofErr w:type="gramStart"/>
      <w:r w:rsidRPr="00A90997">
        <w:rPr>
          <w:lang w:val="ru-RU"/>
        </w:rPr>
        <w:t>смонтирована</w:t>
      </w:r>
      <w:proofErr w:type="gramEnd"/>
      <w:r w:rsidRPr="00A90997">
        <w:rPr>
          <w:lang w:val="ru-RU"/>
        </w:rPr>
        <w:t xml:space="preserve"> на отверсти</w:t>
      </w:r>
      <w:r w:rsidRPr="00A90997">
        <w:rPr>
          <w:lang w:val="ru-RU"/>
        </w:rPr>
        <w:t>и диаметром Ø60 мм, что делает установку быстрой и простой.</w:t>
      </w:r>
      <w:r w:rsidRPr="00A90997">
        <w:rPr>
          <w:lang w:val="ru-RU"/>
        </w:rPr>
        <w:br/>
      </w:r>
      <w:r w:rsidRPr="00A90997">
        <w:rPr>
          <w:lang w:val="ru-RU"/>
        </w:rPr>
        <w:br/>
      </w:r>
      <w:r w:rsidR="0015057B" w:rsidRPr="0015057B">
        <w:rPr>
          <w:lang w:val="ru-RU"/>
        </w:rPr>
        <w:t xml:space="preserve">Эстетическая привлекательность: С этим устройством вы можете быть уверены в создании желаемого современного и утонченного вида в вашем доме или офисе. </w:t>
      </w:r>
      <w:r w:rsidR="0015057B" w:rsidRPr="0015057B">
        <w:rPr>
          <w:lang w:val="ru-RU"/>
        </w:rPr>
        <w:lastRenderedPageBreak/>
        <w:t>Кроме того, по запросу доступны индивидуальные цветовые решения, чтобы соответствовать вашим требованиям к дизайну.</w:t>
      </w:r>
    </w:p>
    <w:p w:rsidR="0015057B" w:rsidRDefault="0015057B" w:rsidP="00E93E21">
      <w:pPr>
        <w:rPr>
          <w:lang w:val="ru-RU"/>
        </w:rPr>
      </w:pPr>
    </w:p>
    <w:p w:rsidR="0015057B" w:rsidRDefault="0015057B" w:rsidP="00E93E21">
      <w:pPr>
        <w:rPr>
          <w:lang w:val="ru-RU"/>
        </w:rPr>
      </w:pPr>
    </w:p>
    <w:p w:rsidR="0015057B" w:rsidRDefault="00635A16" w:rsidP="00E93E21">
      <w:pPr>
        <w:rPr>
          <w:lang w:val="ru-RU"/>
        </w:rPr>
      </w:pPr>
      <w:r w:rsidRPr="00A90997">
        <w:rPr>
          <w:lang w:val="ru-RU"/>
        </w:rPr>
        <w:t>Характеристики:</w:t>
      </w:r>
      <w:r w:rsidRPr="00A90997">
        <w:rPr>
          <w:lang w:val="ru-RU"/>
        </w:rPr>
        <w:br/>
        <w:t>- Вход: 24В</w:t>
      </w:r>
      <w:r>
        <w:t>DC</w:t>
      </w:r>
      <w:r w:rsidRPr="00A90997">
        <w:rPr>
          <w:lang w:val="ru-RU"/>
        </w:rPr>
        <w:t xml:space="preserve"> 3А (с использованием подходящего адаптера)</w:t>
      </w:r>
    </w:p>
    <w:p w:rsidR="00210392" w:rsidRDefault="0015057B" w:rsidP="00E93E21">
      <w:pPr>
        <w:rPr>
          <w:lang w:val="ru-RU"/>
        </w:rPr>
      </w:pPr>
      <w:r>
        <w:rPr>
          <w:lang w:val="ru-RU"/>
        </w:rPr>
        <w:t xml:space="preserve">- </w:t>
      </w:r>
      <w:r w:rsidRPr="0015057B">
        <w:rPr>
          <w:lang w:val="ru-RU"/>
        </w:rPr>
        <w:t xml:space="preserve">1xUSB-A </w:t>
      </w:r>
      <w:proofErr w:type="spellStart"/>
      <w:r w:rsidRPr="0015057B">
        <w:rPr>
          <w:lang w:val="ru-RU"/>
        </w:rPr>
        <w:t>and</w:t>
      </w:r>
      <w:proofErr w:type="spellEnd"/>
      <w:r w:rsidRPr="0015057B">
        <w:rPr>
          <w:lang w:val="ru-RU"/>
        </w:rPr>
        <w:t xml:space="preserve"> 1xUSB-C</w:t>
      </w:r>
    </w:p>
    <w:p w:rsidR="00E93E21" w:rsidRDefault="00210392" w:rsidP="00E93E21">
      <w:pPr>
        <w:rPr>
          <w:lang w:val="ru-RU"/>
        </w:rPr>
      </w:pPr>
      <w:r>
        <w:rPr>
          <w:lang w:val="ru-RU"/>
        </w:rPr>
        <w:t>-</w:t>
      </w:r>
      <w:r w:rsidR="00E93E21">
        <w:rPr>
          <w:lang w:val="ru-RU"/>
        </w:rPr>
        <w:t xml:space="preserve"> </w:t>
      </w:r>
      <w:r w:rsidRPr="00210392">
        <w:rPr>
          <w:lang w:val="ru-RU"/>
        </w:rPr>
        <w:t>Беспроводной выход: 5В/1А, 7.5</w:t>
      </w:r>
      <w:proofErr w:type="gramStart"/>
      <w:r w:rsidRPr="00210392">
        <w:rPr>
          <w:lang w:val="ru-RU"/>
        </w:rPr>
        <w:t>В</w:t>
      </w:r>
      <w:proofErr w:type="gramEnd"/>
      <w:r w:rsidRPr="00210392">
        <w:rPr>
          <w:lang w:val="ru-RU"/>
        </w:rPr>
        <w:t>/1А, 9В/1.12А, 9В/1.66А (максимум 15Вт)</w:t>
      </w:r>
      <w:r w:rsidRPr="00A90997">
        <w:rPr>
          <w:lang w:val="ru-RU"/>
        </w:rPr>
        <w:br/>
      </w:r>
    </w:p>
    <w:p w:rsidR="00210392" w:rsidRDefault="00635A16" w:rsidP="00E93E21">
      <w:pPr>
        <w:rPr>
          <w:lang w:val="ru-RU"/>
        </w:rPr>
      </w:pPr>
      <w:r w:rsidRPr="00A90997">
        <w:rPr>
          <w:lang w:val="ru-RU"/>
        </w:rPr>
        <w:t>- Выход</w:t>
      </w:r>
      <w:r w:rsidR="00210392">
        <w:rPr>
          <w:lang w:val="ru-RU"/>
        </w:rPr>
        <w:t>ы</w:t>
      </w:r>
      <w:r w:rsidRPr="00A90997">
        <w:rPr>
          <w:lang w:val="ru-RU"/>
        </w:rPr>
        <w:t xml:space="preserve">: (с </w:t>
      </w:r>
      <w:r w:rsidRPr="00A90997">
        <w:rPr>
          <w:lang w:val="ru-RU"/>
        </w:rPr>
        <w:t>использованием адаптера 24В 3А)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A</w:t>
      </w:r>
      <w:r w:rsidRPr="00A90997">
        <w:rPr>
          <w:lang w:val="ru-RU"/>
        </w:rPr>
        <w:t>: 5В/3А, 9В/2А, 12В/1.5</w:t>
      </w:r>
      <w:proofErr w:type="gramStart"/>
      <w:r w:rsidRPr="00A90997">
        <w:rPr>
          <w:lang w:val="ru-RU"/>
        </w:rPr>
        <w:t>А</w:t>
      </w:r>
      <w:proofErr w:type="gramEnd"/>
      <w:r w:rsidRPr="00A90997">
        <w:rPr>
          <w:lang w:val="ru-RU"/>
        </w:rPr>
        <w:t xml:space="preserve"> (</w:t>
      </w:r>
      <w:r>
        <w:t>QC</w:t>
      </w:r>
      <w:r w:rsidRPr="00A90997">
        <w:rPr>
          <w:lang w:val="ru-RU"/>
        </w:rPr>
        <w:t>3.0, 18Вт макс)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C</w:t>
      </w:r>
      <w:r w:rsidRPr="00A90997">
        <w:rPr>
          <w:lang w:val="ru-RU"/>
        </w:rPr>
        <w:t>: 5В/3А, 9В/2.22А, 12В/1.67А (</w:t>
      </w:r>
      <w:r>
        <w:t>PD</w:t>
      </w:r>
      <w:r w:rsidRPr="00A90997">
        <w:rPr>
          <w:lang w:val="ru-RU"/>
        </w:rPr>
        <w:t xml:space="preserve"> </w:t>
      </w:r>
      <w:r>
        <w:t>QC</w:t>
      </w:r>
      <w:r w:rsidRPr="00A90997">
        <w:rPr>
          <w:lang w:val="ru-RU"/>
        </w:rPr>
        <w:t>3.0, 20Вт макс)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A</w:t>
      </w:r>
      <w:r w:rsidRPr="00A90997">
        <w:rPr>
          <w:lang w:val="ru-RU"/>
        </w:rPr>
        <w:t>+</w:t>
      </w:r>
      <w:r>
        <w:t>USB</w:t>
      </w:r>
      <w:r w:rsidRPr="00A90997">
        <w:rPr>
          <w:lang w:val="ru-RU"/>
        </w:rPr>
        <w:t>-</w:t>
      </w:r>
      <w:r>
        <w:t>C</w:t>
      </w:r>
      <w:r w:rsidRPr="00A90997">
        <w:rPr>
          <w:lang w:val="ru-RU"/>
        </w:rPr>
        <w:t>: 18Вт+20Вт (38Вт макс)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A</w:t>
      </w:r>
      <w:r w:rsidRPr="00A90997">
        <w:rPr>
          <w:lang w:val="ru-RU"/>
        </w:rPr>
        <w:t>+Беспроводная: 18Вт+15Вт (33Вт макс)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C</w:t>
      </w:r>
      <w:r w:rsidRPr="00A90997">
        <w:rPr>
          <w:lang w:val="ru-RU"/>
        </w:rPr>
        <w:t>+Беспроводная: 20</w:t>
      </w:r>
      <w:r w:rsidRPr="00A90997">
        <w:rPr>
          <w:lang w:val="ru-RU"/>
        </w:rPr>
        <w:t>Вт+15Вт (35Вт макс)</w:t>
      </w:r>
      <w:r w:rsidRPr="00A90997">
        <w:rPr>
          <w:lang w:val="ru-RU"/>
        </w:rPr>
        <w:br/>
        <w:t xml:space="preserve">  - </w:t>
      </w:r>
      <w:r>
        <w:t>USB</w:t>
      </w:r>
      <w:r w:rsidRPr="00A90997">
        <w:rPr>
          <w:lang w:val="ru-RU"/>
        </w:rPr>
        <w:t>-</w:t>
      </w:r>
      <w:r>
        <w:t>A</w:t>
      </w:r>
      <w:r w:rsidRPr="00A90997">
        <w:rPr>
          <w:lang w:val="ru-RU"/>
        </w:rPr>
        <w:t>+</w:t>
      </w:r>
      <w:r>
        <w:t>USB</w:t>
      </w:r>
      <w:r w:rsidRPr="00A90997">
        <w:rPr>
          <w:lang w:val="ru-RU"/>
        </w:rPr>
        <w:t>-</w:t>
      </w:r>
      <w:r>
        <w:t>C</w:t>
      </w:r>
      <w:r w:rsidRPr="00A90997">
        <w:rPr>
          <w:lang w:val="ru-RU"/>
        </w:rPr>
        <w:t>+Беспроводная: 18Вт+20Вт+15Вт (53Вт макс)</w:t>
      </w:r>
    </w:p>
    <w:p w:rsidR="00210392" w:rsidRDefault="00210392" w:rsidP="00E93E21">
      <w:pPr>
        <w:rPr>
          <w:lang w:val="ru-RU"/>
        </w:rPr>
      </w:pPr>
      <w:r w:rsidRPr="00A90997">
        <w:rPr>
          <w:lang w:val="ru-RU"/>
        </w:rPr>
        <w:t>- Адаптер питания: поставляется с адаптером 24В 3А (доступен с разными штепсельными вилками для разных стран)</w:t>
      </w:r>
    </w:p>
    <w:p w:rsidR="00210392" w:rsidRDefault="00210392" w:rsidP="00E93E21">
      <w:pPr>
        <w:rPr>
          <w:lang w:val="ru-RU"/>
        </w:rPr>
      </w:pPr>
      <w:r w:rsidRPr="00A90997">
        <w:rPr>
          <w:lang w:val="ru-RU"/>
        </w:rPr>
        <w:br/>
      </w:r>
      <w:r>
        <w:rPr>
          <w:lang w:val="ru-RU"/>
        </w:rPr>
        <w:t xml:space="preserve">- </w:t>
      </w:r>
      <w:r w:rsidR="00E93E21" w:rsidRPr="00E93E21">
        <w:rPr>
          <w:lang w:val="ru-RU"/>
        </w:rPr>
        <w:t xml:space="preserve">Доступная отделка поверхности: </w:t>
      </w:r>
      <w:proofErr w:type="spellStart"/>
      <w:r w:rsidR="00E93E21">
        <w:rPr>
          <w:lang w:val="ru-RU"/>
        </w:rPr>
        <w:t>д</w:t>
      </w:r>
      <w:r w:rsidR="0015057B" w:rsidRPr="0015057B">
        <w:rPr>
          <w:lang w:val="ru-RU"/>
        </w:rPr>
        <w:t>ерматоглифическая</w:t>
      </w:r>
      <w:proofErr w:type="spellEnd"/>
      <w:r w:rsidR="0015057B" w:rsidRPr="0015057B">
        <w:rPr>
          <w:lang w:val="ru-RU"/>
        </w:rPr>
        <w:t xml:space="preserve"> отделка (</w:t>
      </w:r>
      <w:proofErr w:type="gramStart"/>
      <w:r w:rsidR="0015057B" w:rsidRPr="0015057B">
        <w:rPr>
          <w:lang w:val="ru-RU"/>
        </w:rPr>
        <w:t>белый</w:t>
      </w:r>
      <w:proofErr w:type="gramEnd"/>
      <w:r w:rsidR="0015057B" w:rsidRPr="0015057B">
        <w:rPr>
          <w:lang w:val="ru-RU"/>
        </w:rPr>
        <w:t xml:space="preserve"> или черный) *Индивидуальные цветовые решения доступны по запросу при условии минимального объема заказа (</w:t>
      </w:r>
      <w:r w:rsidR="0015057B" w:rsidRPr="0015057B">
        <w:t>MOQ</w:t>
      </w:r>
      <w:r w:rsidR="0015057B" w:rsidRPr="0015057B">
        <w:rPr>
          <w:lang w:val="ru-RU"/>
        </w:rPr>
        <w:t>).</w:t>
      </w:r>
    </w:p>
    <w:p w:rsidR="00E93E21" w:rsidRDefault="00210392" w:rsidP="00E93E21">
      <w:pPr>
        <w:rPr>
          <w:lang w:val="ru-RU"/>
        </w:rPr>
      </w:pPr>
      <w:r w:rsidRPr="00A90997">
        <w:rPr>
          <w:lang w:val="ru-RU"/>
        </w:rPr>
        <w:t xml:space="preserve">- </w:t>
      </w:r>
      <w:bookmarkStart w:id="1" w:name="OLE_LINK1"/>
      <w:r w:rsidRPr="00A90997">
        <w:rPr>
          <w:lang w:val="ru-RU"/>
        </w:rPr>
        <w:t xml:space="preserve">Материал: </w:t>
      </w:r>
      <w:bookmarkEnd w:id="1"/>
      <w:r>
        <w:rPr>
          <w:lang w:val="ru-RU"/>
        </w:rPr>
        <w:t>поликарбонат</w:t>
      </w:r>
    </w:p>
    <w:p w:rsidR="00210392" w:rsidRDefault="00210392" w:rsidP="00E93E21">
      <w:pPr>
        <w:rPr>
          <w:lang w:val="ru-RU"/>
        </w:rPr>
      </w:pPr>
      <w:r w:rsidRPr="00A90997">
        <w:rPr>
          <w:lang w:val="ru-RU"/>
        </w:rPr>
        <w:br/>
        <w:t>- Отверстие для установки: Ø60 мм</w:t>
      </w:r>
      <w:r>
        <w:rPr>
          <w:lang w:val="ru-RU"/>
        </w:rPr>
        <w:t xml:space="preserve">. </w:t>
      </w:r>
      <w:r w:rsidRPr="00210392">
        <w:rPr>
          <w:lang w:val="ru-RU"/>
        </w:rPr>
        <w:t>*Смотрите схему конструкции.</w:t>
      </w:r>
    </w:p>
    <w:p w:rsidR="00E93E21" w:rsidRDefault="00210392" w:rsidP="00E93E21">
      <w:pPr>
        <w:rPr>
          <w:lang w:val="ru-RU"/>
        </w:rPr>
      </w:pPr>
      <w:r>
        <w:rPr>
          <w:lang w:val="ru-RU"/>
        </w:rPr>
        <w:t xml:space="preserve">- </w:t>
      </w:r>
      <w:r w:rsidRPr="00210392">
        <w:rPr>
          <w:lang w:val="ru-RU"/>
        </w:rPr>
        <w:t xml:space="preserve">Применение: диван, индивидуальные и офисные рабочие </w:t>
      </w:r>
      <w:r w:rsidR="00E93E21">
        <w:rPr>
          <w:lang w:val="ru-RU"/>
        </w:rPr>
        <w:t>места</w:t>
      </w:r>
      <w:r w:rsidRPr="00210392">
        <w:rPr>
          <w:lang w:val="ru-RU"/>
        </w:rPr>
        <w:t>, прикроватный столик.</w:t>
      </w:r>
      <w:r w:rsidRPr="00A90997">
        <w:rPr>
          <w:lang w:val="ru-RU"/>
        </w:rPr>
        <w:br/>
      </w:r>
      <w:r w:rsidRPr="00A90997">
        <w:rPr>
          <w:lang w:val="ru-RU"/>
        </w:rPr>
        <w:br/>
      </w:r>
      <w:r>
        <w:rPr>
          <w:lang w:val="ru-RU"/>
        </w:rPr>
        <w:t xml:space="preserve">- </w:t>
      </w:r>
      <w:r w:rsidRPr="00A90997">
        <w:rPr>
          <w:lang w:val="ru-RU"/>
        </w:rPr>
        <w:t>Подходит для:</w:t>
      </w:r>
      <w:r w:rsidRPr="00A90997">
        <w:rPr>
          <w:lang w:val="ru-RU"/>
        </w:rPr>
        <w:br/>
      </w:r>
      <w:r>
        <w:rPr>
          <w:lang w:val="ru-RU"/>
        </w:rPr>
        <w:t xml:space="preserve"> </w:t>
      </w:r>
      <w:r w:rsidRPr="00A90997">
        <w:rPr>
          <w:lang w:val="ru-RU"/>
        </w:rPr>
        <w:t>- Смартфоны, планшеты и другие совместимые устройства</w:t>
      </w:r>
      <w:r w:rsidRPr="00A90997">
        <w:rPr>
          <w:lang w:val="ru-RU"/>
        </w:rPr>
        <w:br/>
      </w:r>
      <w:r w:rsidRPr="00A90997">
        <w:rPr>
          <w:lang w:val="ru-RU"/>
        </w:rPr>
        <w:br/>
        <w:t>Шаги установки:</w:t>
      </w:r>
      <w:r w:rsidRPr="00A90997">
        <w:rPr>
          <w:lang w:val="ru-RU"/>
        </w:rPr>
        <w:br/>
        <w:t>1. Сделайте вырез диаметром Ø60 мм.</w:t>
      </w:r>
    </w:p>
    <w:p w:rsidR="00E93E21" w:rsidRDefault="00635A16" w:rsidP="00E93E21">
      <w:pPr>
        <w:rPr>
          <w:lang w:val="ru-RU"/>
        </w:rPr>
      </w:pPr>
      <w:r w:rsidRPr="00A90997">
        <w:rPr>
          <w:lang w:val="ru-RU"/>
        </w:rPr>
        <w:lastRenderedPageBreak/>
        <w:br/>
        <w:t>2. Снимите запорное кольцо с устройства.</w:t>
      </w:r>
    </w:p>
    <w:p w:rsidR="00210392" w:rsidRDefault="00635A16" w:rsidP="00E93E21">
      <w:pPr>
        <w:rPr>
          <w:lang w:val="ru-RU"/>
        </w:rPr>
      </w:pPr>
      <w:r w:rsidRPr="00A90997">
        <w:rPr>
          <w:lang w:val="ru-RU"/>
        </w:rPr>
        <w:br/>
        <w:t xml:space="preserve">3. Установите устройство в отверстие. </w:t>
      </w:r>
    </w:p>
    <w:p w:rsidR="00210392" w:rsidRDefault="00210392" w:rsidP="00E93E21">
      <w:pPr>
        <w:rPr>
          <w:lang w:val="ru-RU"/>
        </w:rPr>
      </w:pPr>
      <w:r>
        <w:rPr>
          <w:lang w:val="ru-RU"/>
        </w:rPr>
        <w:t>4.</w:t>
      </w:r>
      <w:r w:rsidRPr="00A90997">
        <w:rPr>
          <w:lang w:val="ru-RU"/>
        </w:rPr>
        <w:t xml:space="preserve">После установки закрепите устройство под столом, закрутив обратно запорное кольцо. </w:t>
      </w:r>
      <w:r w:rsidRPr="00210392">
        <w:rPr>
          <w:lang w:val="ru-RU"/>
        </w:rPr>
        <w:t>Наконец, подключите к источнику питания.</w:t>
      </w:r>
    </w:p>
    <w:p w:rsidR="00210392" w:rsidRDefault="00210392" w:rsidP="00E93E21">
      <w:pPr>
        <w:jc w:val="both"/>
        <w:rPr>
          <w:lang w:val="ru-RU"/>
        </w:rPr>
      </w:pPr>
    </w:p>
    <w:p w:rsidR="00210392" w:rsidRDefault="00210392" w:rsidP="00E93E21">
      <w:pPr>
        <w:jc w:val="both"/>
        <w:rPr>
          <w:lang w:val="ru-RU"/>
        </w:rPr>
      </w:pPr>
    </w:p>
    <w:p w:rsidR="00210392" w:rsidRDefault="00210392" w:rsidP="00E93E21">
      <w:pPr>
        <w:jc w:val="both"/>
        <w:rPr>
          <w:lang w:val="ru-RU"/>
        </w:rPr>
      </w:pPr>
      <w:r>
        <w:rPr>
          <w:lang w:val="ru-RU"/>
        </w:rPr>
        <w:t>Размеры:</w:t>
      </w:r>
    </w:p>
    <w:p w:rsidR="00940F52" w:rsidRPr="00210392" w:rsidRDefault="00210392" w:rsidP="00E93E21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DD7CFCB" wp14:editId="4E7A77E9">
            <wp:extent cx="5486400" cy="5895975"/>
            <wp:effectExtent l="0" t="0" r="0" b="9525"/>
            <wp:docPr id="63923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301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392">
        <w:rPr>
          <w:lang w:val="ru-RU"/>
        </w:rPr>
        <w:br/>
      </w:r>
      <w:r w:rsidRPr="00210392">
        <w:rPr>
          <w:lang w:val="ru-RU"/>
        </w:rPr>
        <w:br/>
      </w:r>
      <w:r>
        <w:t>www</w:t>
      </w:r>
      <w:r w:rsidRPr="00210392">
        <w:rPr>
          <w:lang w:val="ru-RU"/>
        </w:rPr>
        <w:t>.</w:t>
      </w:r>
      <w:proofErr w:type="spellStart"/>
      <w:r>
        <w:t>sinoamigo</w:t>
      </w:r>
      <w:proofErr w:type="spellEnd"/>
      <w:r w:rsidRPr="00210392">
        <w:rPr>
          <w:lang w:val="ru-RU"/>
        </w:rPr>
        <w:t>.</w:t>
      </w:r>
      <w:r>
        <w:t>com</w:t>
      </w:r>
      <w:r w:rsidRPr="00210392">
        <w:rPr>
          <w:lang w:val="ru-RU"/>
        </w:rPr>
        <w:br/>
      </w:r>
    </w:p>
    <w:sectPr w:rsidR="00940F52" w:rsidRPr="00210392" w:rsidSect="00635A16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57B"/>
    <w:rsid w:val="0015074B"/>
    <w:rsid w:val="00155F57"/>
    <w:rsid w:val="001B624A"/>
    <w:rsid w:val="00210392"/>
    <w:rsid w:val="0029639D"/>
    <w:rsid w:val="00326F90"/>
    <w:rsid w:val="005875D8"/>
    <w:rsid w:val="00635A16"/>
    <w:rsid w:val="00841B8E"/>
    <w:rsid w:val="00940F52"/>
    <w:rsid w:val="00A90997"/>
    <w:rsid w:val="00A96439"/>
    <w:rsid w:val="00AA1D8D"/>
    <w:rsid w:val="00B47730"/>
    <w:rsid w:val="00CB0664"/>
    <w:rsid w:val="00DF7B8D"/>
    <w:rsid w:val="00E93E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CBC8C-7FB5-4B1A-AE10-00E0443F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buh</cp:lastModifiedBy>
  <cp:revision>7</cp:revision>
  <dcterms:created xsi:type="dcterms:W3CDTF">2013-12-23T23:15:00Z</dcterms:created>
  <dcterms:modified xsi:type="dcterms:W3CDTF">2024-08-01T14:22:00Z</dcterms:modified>
  <cp:category/>
</cp:coreProperties>
</file>